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A82521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8033CD" wp14:editId="504FFAAA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19500" cy="5029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19500" cy="502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D5026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D502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using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our handwriting books. </w:t>
                            </w:r>
                            <w:r w:rsidR="009775F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There w</w:t>
                            </w:r>
                            <w:r w:rsidR="00545B0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ill a test over list E6 on the 29</w:t>
                            </w:r>
                            <w:r w:rsidR="009775FB" w:rsidRPr="009775FB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545B0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E7 on the 6</w:t>
                            </w:r>
                            <w:r w:rsidR="009775F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DD58F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have been sending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spelling list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home every Friday.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will be studying more about </w:t>
                            </w:r>
                            <w:r w:rsidR="00FE7D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nouns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D5026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D502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4655D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grace and professing our faith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Your child has a study guide each week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for the test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D5026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D502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 w:rsidRP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33CE" w:rsidRP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</w:rPr>
                              <w:t xml:space="preserve">- </w:t>
                            </w:r>
                            <w:bookmarkStart w:id="0" w:name="_GoBack"/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have started learning </w:t>
                            </w:r>
                            <w:r w:rsidR="00FA644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Native Americans and the different tribes. </w:t>
                            </w:r>
                          </w:p>
                          <w:bookmarkEnd w:id="0"/>
                          <w:p w:rsidR="008E33CE" w:rsidRDefault="008E33CE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E33CE" w:rsidRPr="007A757A" w:rsidRDefault="00D5026B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D502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ELA</w:t>
                            </w:r>
                            <w:r w:rsid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7A757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are going to be doing a few adjective projects and then will begin prepositions and prepositional phrases. They need to continue to review their noun and adjective rules all year for their final</w:t>
                            </w:r>
                            <w:r w:rsidR="00AA3D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r w:rsidR="00AA3D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December and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May. </w:t>
                            </w:r>
                          </w:p>
                          <w:p w:rsidR="008E33CE" w:rsidRDefault="008E33CE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8E33CE" w:rsidRPr="00DC21EE" w:rsidRDefault="00D5026B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D5026B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8E33CE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AA3D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rted studying ancient Egypt this</w:t>
                            </w:r>
                            <w:r w:rsidR="00AA3D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AA3D7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will be studying that civilization for at least two more weeks.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1E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033C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6pt;width:285pt;height:39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VctAIAAL0FAAAOAAAAZHJzL2Uyb0RvYy54bWysVN1v0zAQf0fif7D83iUp7ViipVPWqQip&#10;2iY2tGfXsddoic/YbpuC+N85O0lbBi9DvCTnu999f1xetU1NtsLYClROk7OYEqE4lJV6zunXx8Xo&#10;ghLrmCpZDUrkdC8svZq9f3e505kYwxrqUhiCRpTNdjqna+d0FkWWr0XD7BlooVAowTTM4dM8R6Vh&#10;O7Te1NE4js+jHZhSG+DCWuTedEI6C/alFNzdSWmFI3VOMTYXviZ8V/4bzS5Z9myYXle8D4P9QxQN&#10;qxQ6PZi6YY6Rjan+MNVU3IAF6c44NBFIWXERcsBskvhVNg9rpkXIBYtj9aFM9v+Z5bfbe0OqMqcp&#10;JYo12KJH0TpyDS1JfXV22mYIetAIcy2yscshU6uXwF8sQqITTKdgEe2r0UrT+D/mSVARG7A/FN17&#10;4cj8cJ6k0xhFHGXTeJxiW73j6KiujXWfBDTEEzk12NUQAtsureugA8R7U7Co6hr5LKvVbwy02XFE&#10;GI1Om2UYCpIe6YMKbfsxn34cFx+n6ei8mCajSRJfjIoiHo9uFkVcxJPFPJ1c/+zjHPRDIbrcfUms&#10;29eii+KLkFjkUALPCOMt5rUhW4aDyTgXyiW9tVoh2qMkZvEWxR4f8gj5vUW5q8jgGZQ7KDeVAtO1&#10;3G/lMezyZQhZdvh+FPq8fQlcu2qxEZ5cQbnHGTLQ7aDVfFFhO5fMuntmcOlwBPCQuDv8yBp2OYWe&#10;omQN5vvf+B6Pu4BSSna4xDm13zbMCErqzwq3JE0mE7/14THBjuLDnEpWpxK1aeaA7UjwZGkeSI93&#10;9UBKA80T3pvCe0URUxx959QN5Nx1pwXvFRdFEUC455q5pXrQfFgdP6yP7RMzup9ohxN0C8O6s+zV&#10;YHdY31cFxcaBrMLUH6vaFx5vRNib/p75I3T6Dqjj1Z39AgAA//8DAFBLAwQUAAYACAAAACEAXGY1&#10;LN8AAAAMAQAADwAAAGRycy9kb3ducmV2LnhtbEyPwU7DMBBE70j8g7VI3KhNKBENcSqEVIEQF0I/&#10;wI1NHCVeR7GdBL6e7Qluuzuj2TflfnUDm80UOo8SbjcCmMHG6w5bCcfPw80DsBAVajV4NBK+TYB9&#10;dXlRqkL7BT/MXMeWUQiGQkmwMY4F56Gxxqmw8aNB0r785FSkdWq5ntRC4W7gmRA5d6pD+mDVaJ6t&#10;afo6OQmH9PLq5h+exre6WdCOfTq+91JeX61Pj8CiWeOfGc74hA4VMZ18Qh3YIOFul1OXKCG7z2gg&#10;xy4/X05kFdutAF6V/H+J6hcAAP//AwBQSwECLQAUAAYACAAAACEAtoM4kv4AAADhAQAAEwAAAAAA&#10;AAAAAAAAAAAAAAAAW0NvbnRlbnRfVHlwZXNdLnhtbFBLAQItABQABgAIAAAAIQA4/SH/1gAAAJQB&#10;AAALAAAAAAAAAAAAAAAAAC8BAABfcmVscy8ucmVsc1BLAQItABQABgAIAAAAIQC+obVctAIAAL0F&#10;AAAOAAAAAAAAAAAAAAAAAC4CAABkcnMvZTJvRG9jLnhtbFBLAQItABQABgAIAAAAIQBcZjUs3wAA&#10;AAwBAAAPAAAAAAAAAAAAAAAAAA4FAABkcnMvZG93bnJldi54bWxQSwUGAAAAAAQABADzAAAAGgYA&#10;AAAA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D5026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D502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using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our handwriting books. </w:t>
                      </w:r>
                      <w:r w:rsidR="009775FB">
                        <w:rPr>
                          <w:rFonts w:ascii="Chalkboard" w:hAnsi="Chalkboard"/>
                          <w:sz w:val="22"/>
                          <w:szCs w:val="22"/>
                        </w:rPr>
                        <w:t>There w</w:t>
                      </w:r>
                      <w:r w:rsidR="00545B04">
                        <w:rPr>
                          <w:rFonts w:ascii="Chalkboard" w:hAnsi="Chalkboard"/>
                          <w:sz w:val="22"/>
                          <w:szCs w:val="22"/>
                        </w:rPr>
                        <w:t>ill a test over list E6 on the 29</w:t>
                      </w:r>
                      <w:r w:rsidR="009775FB" w:rsidRPr="009775FB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545B04">
                        <w:rPr>
                          <w:rFonts w:ascii="Chalkboard" w:hAnsi="Chalkboard"/>
                          <w:sz w:val="22"/>
                          <w:szCs w:val="22"/>
                        </w:rPr>
                        <w:t>, and E7 on the 6</w:t>
                      </w:r>
                      <w:r w:rsidR="009775FB">
                        <w:rPr>
                          <w:rFonts w:ascii="Chalkboard" w:hAnsi="Chalkboard"/>
                          <w:sz w:val="22"/>
                          <w:szCs w:val="22"/>
                        </w:rPr>
                        <w:t>th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DD58F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have been sending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the spelling list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home every Friday.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will be studying more about </w:t>
                      </w:r>
                      <w:r w:rsidR="00FE7D14">
                        <w:rPr>
                          <w:rFonts w:ascii="Chalkboard" w:hAnsi="Chalkboard"/>
                          <w:sz w:val="22"/>
                          <w:szCs w:val="22"/>
                        </w:rPr>
                        <w:t>nouns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D5026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D502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- 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4655D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grace and professing our faith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Your child has a study guide each week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for the test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D5026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D502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 w:rsidRPr="008E33C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E33CE" w:rsidRPr="008E33CE">
                        <w:rPr>
                          <w:rFonts w:ascii="Chalkboard" w:hAnsi="Chalkboard"/>
                          <w:b/>
                          <w:sz w:val="22"/>
                          <w:szCs w:val="22"/>
                        </w:rPr>
                        <w:t xml:space="preserve">- </w:t>
                      </w:r>
                      <w:bookmarkStart w:id="1" w:name="_GoBack"/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W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have started learning </w:t>
                      </w:r>
                      <w:r w:rsidR="00FA644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Native Americans and the different tribes. </w:t>
                      </w:r>
                    </w:p>
                    <w:bookmarkEnd w:id="1"/>
                    <w:p w:rsidR="008E33CE" w:rsidRDefault="008E33CE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E33CE" w:rsidRPr="007A757A" w:rsidRDefault="00D5026B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D502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ELA</w:t>
                      </w:r>
                      <w:r w:rsidR="008E33C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7A757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We are going to be doing a few adjective projects and then will begin prepositions and prepositional phrases. They need to continue to review their noun and adjective rules all year for their final</w:t>
                      </w:r>
                      <w:r w:rsidR="00AA3D7D"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in </w:t>
                      </w:r>
                      <w:r w:rsidR="00AA3D7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December and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May. </w:t>
                      </w:r>
                    </w:p>
                    <w:p w:rsidR="008E33CE" w:rsidRDefault="008E33CE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8E33CE" w:rsidRPr="00DC21EE" w:rsidRDefault="00D5026B" w:rsidP="00B459CE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D5026B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8E33CE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AA3D7D">
                        <w:rPr>
                          <w:rFonts w:ascii="Chalkboard" w:hAnsi="Chalkboard"/>
                          <w:sz w:val="22"/>
                          <w:szCs w:val="22"/>
                        </w:rPr>
                        <w:t>sta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>rted studying ancient Egypt this</w:t>
                      </w:r>
                      <w:r w:rsidR="00AA3D7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week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AA3D7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will be studying that civilization for at least two more weeks.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DC21E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12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73E7A" wp14:editId="3104A77C">
                <wp:simplePos x="0" y="0"/>
                <wp:positionH relativeFrom="column">
                  <wp:posOffset>19050</wp:posOffset>
                </wp:positionH>
                <wp:positionV relativeFrom="paragraph">
                  <wp:posOffset>4581525</wp:posOffset>
                </wp:positionV>
                <wp:extent cx="2381250" cy="3743325"/>
                <wp:effectExtent l="0" t="0" r="0" b="9525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3743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2700FF" w:rsidRPr="001C1D76" w:rsidRDefault="009F037A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will start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studying religion after school with any 5</w:t>
                            </w:r>
                            <w:r w:rsidRPr="009F037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grader that scores below a 75% on their weekly test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once I have finished chemo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I write on their test that they need to study, I need you to study with them until then. </w:t>
                            </w:r>
                          </w:p>
                          <w:p w:rsidR="00356730" w:rsidRDefault="00356730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8E33CE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03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Please sign behavior cards every Wednesday night. This applies to both 5</w:t>
                            </w:r>
                            <w:r w:rsidR="009F037A" w:rsidRPr="009F037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F03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6</w:t>
                            </w:r>
                            <w:r w:rsidR="009F037A" w:rsidRPr="009F037A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F037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grades. </w:t>
                            </w:r>
                          </w:p>
                          <w:p w:rsidR="009F037A" w:rsidRDefault="009F037A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9F037A" w:rsidRPr="0036333B" w:rsidRDefault="009F037A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3E7A" id="Text Box 8" o:spid="_x0000_s1027" type="#_x0000_t202" style="position:absolute;margin-left:1.5pt;margin-top:360.75pt;width:187.5pt;height:29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qA2ugIAAMUFAAAOAAAAZHJzL2Uyb0RvYy54bWysVEtv2zAMvg/YfxB0T/2I0yZGncJNkWFA&#10;0BZrh54VWWqM2pImKYmzYf99lGSnWbdLh11sifxIkR8fl1dd26Ad06aWosDJWYwRE1RWtXgu8NfH&#10;5WiKkbFEVKSRghX4wAy+mn/8cLlXOUvlRjYV0wicCJPvVYE31qo8igzdsJaYM6mYACWXuiUWrvo5&#10;qjTZg/e2idI4Po/2UldKS8qMAelNUOK59885o/aOc8MsagoMsVn/1f67dt9ofknyZ03UpqZ9GOQf&#10;omhJLeDRo6sbYgna6voPV21NtTSS2zMq20hyXlPmc4BskvhNNg8bopjPBcgx6kiT+X9u6e3uXqO6&#10;gtqlGAnSQo0eWWfRtezQ1NGzVyYH1IMCnO1ADFCfqlErSV8MQKITTDAwgHZ0dFy37g+JIjCEChyO&#10;rLtXKAjT8TRJJ6CioBtfZONxOnEPR6/mShv7ickWuUOBNZTVh0B2K2MDdIC414Rc1k0DcpI34jcB&#10;+AwS5nsjWJMcQoGjQ7qgfN1+LCYXaXkxmY3Oy0kyypJ4OirLOB3dLMu4jLPlYpZd/+zjHOw9ESF3&#10;R4mxh4aFKL4wDix7CpzA9zdbNBrtCHQmoZQJm/TeGgFoh+KQxXsMe7zPw+f3HuPAyPCyFPZo3NZC&#10;6lByN5avYVcvQ8g84PtW6PN2FNhu3YX2GnppLasDtJKWYRaNossaqroixt4TDcMHnQALxd7Bhzdy&#10;X2DZnzDaSP39b3KHh5kALUZ7GOYCm29bohlGzWcB0zJLssxNv79kUFi46FPN+lQjtu1CQlUSWF2K&#10;+qPD22Y4ci3bJ9g7pXsVVERQeLvAdjgubFgxsLcoK0sPgnlXxK7Eg6LDBLmefeyeiFZ9Y1topFs5&#10;jD3J3/R3wLryCllureS1b37Hc2C15x92hR+ffq+5ZXR696jX7Tv/BQAA//8DAFBLAwQUAAYACAAA&#10;ACEAKGfLrN4AAAAKAQAADwAAAGRycy9kb3ducmV2LnhtbEyPwU7DMBBE70j8g7VI3KiTRtAqxKkQ&#10;UgVCXEj7AW5s4ijx2ortJPD1LCc47sxo9k11WO3IZj2F3qGAfJMB09g61WMn4Hw63u2BhShRydGh&#10;FvClAxzq66tKlsot+KHnJnaMSjCUUoCJ0Zech9ZoK8PGeY3kfbrJykjn1HE1yYXK7ci3WfbAreyR&#10;Phjp9bPR7dAkK+CYXl7t/M2Tf2vaBY0f0vl9EOL2Zn16BBb1Gv/C8ItP6FAT08UlVIGNAgpaEgXs&#10;tvk9MPKL3Z6UCwWLPM+A1xX/P6H+AQAA//8DAFBLAQItABQABgAIAAAAIQC2gziS/gAAAOEBAAAT&#10;AAAAAAAAAAAAAAAAAAAAAABbQ29udGVudF9UeXBlc10ueG1sUEsBAi0AFAAGAAgAAAAhADj9If/W&#10;AAAAlAEAAAsAAAAAAAAAAAAAAAAALwEAAF9yZWxzLy5yZWxzUEsBAi0AFAAGAAgAAAAhAMnSoDa6&#10;AgAAxQUAAA4AAAAAAAAAAAAAAAAALgIAAGRycy9lMm9Eb2MueG1sUEsBAi0AFAAGAAgAAAAhAChn&#10;y6zeAAAACgEAAA8AAAAAAAAAAAAAAAAAFAUAAGRycy9kb3ducmV2LnhtbFBLBQYAAAAABAAEAPMA&#10;AAAfBgAAAAA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2700FF" w:rsidRPr="001C1D76" w:rsidRDefault="009F037A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>will start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studying religion after school with any 5</w:t>
                      </w:r>
                      <w:r w:rsidRPr="009F037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grader that scores below a 75% on their weekly test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once I have finished chemo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I write on their test that they need to study, I need you to study with them until then. </w:t>
                      </w:r>
                    </w:p>
                    <w:p w:rsidR="00356730" w:rsidRDefault="00356730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8E33CE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F037A">
                        <w:rPr>
                          <w:rFonts w:ascii="Chalkboard" w:hAnsi="Chalkboard"/>
                          <w:sz w:val="22"/>
                          <w:szCs w:val="22"/>
                        </w:rPr>
                        <w:t>Please sign behavior cards every Wednesday night. This applies to both 5</w:t>
                      </w:r>
                      <w:r w:rsidR="009F037A" w:rsidRPr="009F037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F03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6</w:t>
                      </w:r>
                      <w:r w:rsidR="009F037A" w:rsidRPr="009F037A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F037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grades. </w:t>
                      </w:r>
                    </w:p>
                    <w:p w:rsidR="009F037A" w:rsidRDefault="009F037A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9F037A" w:rsidRPr="0036333B" w:rsidRDefault="009F037A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92C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A1FBC" wp14:editId="25C0210D">
                <wp:simplePos x="0" y="0"/>
                <wp:positionH relativeFrom="margin">
                  <wp:align>left</wp:align>
                </wp:positionH>
                <wp:positionV relativeFrom="paragraph">
                  <wp:posOffset>1599565</wp:posOffset>
                </wp:positionV>
                <wp:extent cx="2400300" cy="275272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75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92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2812B1" w:rsidRPr="00A82521" w:rsidRDefault="00CD06B1" w:rsidP="00FA26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October 20</w:t>
                            </w:r>
                            <w:r w:rsidR="002812B1" w:rsidRPr="00A8252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AA3D7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end of Quarter 1</w:t>
                            </w:r>
                          </w:p>
                          <w:p w:rsidR="00EA7BD8" w:rsidRDefault="00EA7BD8" w:rsidP="00281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Oct </w:t>
                            </w:r>
                            <w:r w:rsidR="00CD06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30-31</w:t>
                            </w:r>
                            <w:r w:rsidR="003C0FD8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parent teacher conferences</w:t>
                            </w:r>
                          </w:p>
                          <w:p w:rsidR="002812B1" w:rsidRPr="002812B1" w:rsidRDefault="002812B1" w:rsidP="002812B1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</w:p>
                          <w:p w:rsidR="00BF1EC3" w:rsidRPr="002812B1" w:rsidRDefault="00BF1EC3" w:rsidP="00BF1EC3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  <w:u w:val="single"/>
                              </w:rPr>
                              <w:t>Test Dates</w:t>
                            </w:r>
                          </w:p>
                          <w:p w:rsidR="00206A1A" w:rsidRDefault="00206A1A" w:rsidP="00EA7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Sept 28- 6</w:t>
                            </w:r>
                            <w:r w:rsidRPr="00206A1A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adjective test</w:t>
                            </w:r>
                          </w:p>
                          <w:p w:rsidR="002812B1" w:rsidRPr="002812B1" w:rsidRDefault="00E652D0" w:rsidP="00EA7BD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O</w:t>
                            </w:r>
                            <w:r w:rsidR="00DD58F9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ct </w:t>
                            </w:r>
                            <w:r w:rsidR="00206A1A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2812B1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3C0FD8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3C0FD8" w:rsidRPr="003C0FD8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C0FD8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812B1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vocab test</w:t>
                            </w:r>
                          </w:p>
                          <w:p w:rsidR="00BF1EC3" w:rsidRDefault="00206A1A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Oct 6</w:t>
                            </w:r>
                            <w:r w:rsidR="00292CE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="003C0FD8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5</w:t>
                            </w:r>
                            <w:r w:rsidR="003C0FD8" w:rsidRPr="003C0FD8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3C0FD8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7BD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spelling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&amp; religion</w:t>
                            </w:r>
                            <w:r w:rsidR="00EA7BD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92CE8" w:rsidRPr="002812B1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test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  <w:p w:rsidR="00AA3D7D" w:rsidRDefault="00206A1A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Oct 12</w:t>
                            </w:r>
                            <w:r w:rsidR="00AA3D7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="00AA3D7D" w:rsidRPr="00AA3D7D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A3D7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vocab test</w:t>
                            </w:r>
                          </w:p>
                          <w:p w:rsidR="00AA3D7D" w:rsidRPr="00AA3D7D" w:rsidRDefault="00206A1A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October 113</w:t>
                            </w:r>
                            <w:r w:rsidR="00AA3D7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- 5</w:t>
                            </w:r>
                            <w:r w:rsidR="00AA3D7D" w:rsidRPr="00AA3D7D">
                              <w:rPr>
                                <w:rFonts w:ascii="Chalkboard" w:hAnsi="Chalkboard"/>
                                <w:sz w:val="21"/>
                                <w:szCs w:val="21"/>
                                <w:vertAlign w:val="superscript"/>
                              </w:rPr>
                              <w:t>th</w:t>
                            </w:r>
                            <w:r w:rsidR="00AA3D7D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spelling &amp; religion tests</w:t>
                            </w: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A1FBC" id="Text Box 7" o:spid="_x0000_s1028" type="#_x0000_t202" style="position:absolute;margin-left:0;margin-top:125.95pt;width:189pt;height:216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zwugIAAMUFAAAOAAAAZHJzL2Uyb0RvYy54bWysVN9P2zAQfp+0/8Hye0mapRQiUhSKOk2q&#10;AA0mnl3HphGJz7PdNh3a/76zk5SO7YVpL4l999357rsfF5dtU5OtMLYCldPxSUyJUBzKSj3l9NvD&#10;YnRGiXVMlawGJXK6F5Zezj5+uNjpTCSwhroUhqATZbOdzunaOZ1FkeVr0TB7AlooVEowDXN4NU9R&#10;adgOvTd1lMTxabQDU2oDXFiL0utOSWfBv5SCu1sprXCkzinG5sLXhO/Kf6PZBcueDNPrivdhsH+I&#10;omGVwkcPrq6ZY2Rjqj9cNRU3YEG6Ew5NBFJWXIQcMJtx/Cab+zXTIuSC5Fh9oMn+P7f8ZntnSFVi&#10;7VJKFGuwRg+ideQKWjL19Oy0zRB1rxHnWhQjNKRq9RL4s0VIdITpDCyiPR2tNI3/Y6IEDbEC+wPr&#10;/hWOwiSN408xqjjqkukkmSYT/3D0aq6NdZ8FNMQfcmqwrCEEtl1a10EHiH9NwaKqa5SzrFa/CdBn&#10;JxGhNzprlmEoePRIH1So28t8Mk2K6eR8dFpMxqN0HJ+NiiJORteLIi7idDE/T69+9nEO9oGILndP&#10;iXX7WnRRfBUSWQ4UeEHobzGvDdky7EzGuVBu3HurFaI9SmIW7zHs8SGPkN97jDtGhpdBuYNxUykw&#10;Xcn9WL6GXT4PIcsO37dCn7enwLWrNrRXMvTSCso9tpKBbhat5osKq7pk1t0xg8OHnYALxd3iR9aw&#10;yyn0J0rWYH78Te7xOBOopWSHw5xT+33DjKCk/qJwWs7HaeqnP1xSLCxezLFmdaxRm2YOWJUxri7N&#10;w9HjXT0cpYHmEfdO4V9FFVMc386pG45z160Y3FtcFEUA4bxr5pbqXvNhgnzPPrSPzOi+sR020g0M&#10;Y8+yN/3dYX15FRQbB7IKze957ljt+cddEcan32t+GR3fA+p1+85+AQAA//8DAFBLAwQUAAYACAAA&#10;ACEAfj31ad4AAAAIAQAADwAAAGRycy9kb3ducmV2LnhtbEyPwU7DMBBE70j8g7VI3KjTQksIcSqE&#10;VIFQL4R+gBubOEq8tmI7CXw9ywmOs7OaeVPuFzuwSY+hcyhgvcqAaWyc6rAVcPo43OTAQpSo5OBQ&#10;C/jSAfbV5UUpC+VmfNdTHVtGIRgKKcDE6AvOQ2O0lWHlvEbyPt1oZSQ5tlyNcqZwO/BNlu24lR1S&#10;g5FePxvd9HWyAg7p5dVO3zz5t7qZ0fg+nY69ENdXy9MjsKiX+PcMv/iEDhUxnV1CFdgggIZEAZvt&#10;+gEY2bf3OV3OAnb59g54VfL/A6ofAAAA//8DAFBLAQItABQABgAIAAAAIQC2gziS/gAAAOEBAAAT&#10;AAAAAAAAAAAAAAAAAAAAAABbQ29udGVudF9UeXBlc10ueG1sUEsBAi0AFAAGAAgAAAAhADj9If/W&#10;AAAAlAEAAAsAAAAAAAAAAAAAAAAALwEAAF9yZWxzLy5yZWxzUEsBAi0AFAAGAAgAAAAhAERxvPC6&#10;AgAAxQUAAA4AAAAAAAAAAAAAAAAALgIAAGRycy9lMm9Eb2MueG1sUEsBAi0AFAAGAAgAAAAhAH49&#10;9WneAAAACAEAAA8AAAAAAAAAAAAAAAAAFAUAAGRycy9kb3ducmV2LnhtbFBLBQYAAAAABAAEAPMA&#10;AAAfBgAAAAA=&#10;" filled="f" stroked="f">
                <v:path arrowok="t"/>
                <v:textbox>
                  <w:txbxContent>
                    <w:p w:rsidR="00BB492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2812B1" w:rsidRPr="00A82521" w:rsidRDefault="00CD06B1" w:rsidP="00FA26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October 20</w:t>
                      </w:r>
                      <w:r w:rsidR="002812B1" w:rsidRPr="00A8252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AA3D7D">
                        <w:rPr>
                          <w:rFonts w:ascii="Chalkboard" w:hAnsi="Chalkboard"/>
                          <w:sz w:val="21"/>
                          <w:szCs w:val="21"/>
                        </w:rPr>
                        <w:t>end of Quarter 1</w:t>
                      </w:r>
                    </w:p>
                    <w:p w:rsidR="00EA7BD8" w:rsidRDefault="00EA7BD8" w:rsidP="00281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Oct </w:t>
                      </w:r>
                      <w:r w:rsidR="00CD06B1">
                        <w:rPr>
                          <w:rFonts w:ascii="Chalkboard" w:hAnsi="Chalkboard"/>
                          <w:sz w:val="21"/>
                          <w:szCs w:val="21"/>
                        </w:rPr>
                        <w:t>30-31</w:t>
                      </w:r>
                      <w:r w:rsidR="003C0FD8">
                        <w:rPr>
                          <w:rFonts w:ascii="Chalkboard" w:hAnsi="Chalkboard"/>
                          <w:sz w:val="21"/>
                          <w:szCs w:val="21"/>
                        </w:rPr>
                        <w:t>- parent teacher conferences</w:t>
                      </w:r>
                    </w:p>
                    <w:p w:rsidR="002812B1" w:rsidRPr="002812B1" w:rsidRDefault="002812B1" w:rsidP="002812B1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</w:p>
                    <w:p w:rsidR="00BF1EC3" w:rsidRPr="002812B1" w:rsidRDefault="00BF1EC3" w:rsidP="00BF1EC3">
                      <w:pPr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</w:pPr>
                      <w:r w:rsidRPr="002812B1">
                        <w:rPr>
                          <w:rFonts w:ascii="Chalkboard" w:hAnsi="Chalkboard"/>
                          <w:sz w:val="21"/>
                          <w:szCs w:val="21"/>
                          <w:u w:val="single"/>
                        </w:rPr>
                        <w:t>Test Dates</w:t>
                      </w:r>
                    </w:p>
                    <w:p w:rsidR="00206A1A" w:rsidRDefault="00206A1A" w:rsidP="00EA7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Sept 28- 6</w:t>
                      </w:r>
                      <w:r w:rsidRPr="00206A1A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adjective test</w:t>
                      </w:r>
                    </w:p>
                    <w:p w:rsidR="002812B1" w:rsidRPr="002812B1" w:rsidRDefault="00E652D0" w:rsidP="00EA7BD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>O</w:t>
                      </w:r>
                      <w:r w:rsidR="00DD58F9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ct </w:t>
                      </w:r>
                      <w:r w:rsidR="00206A1A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2812B1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3C0FD8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3C0FD8" w:rsidRPr="003C0FD8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C0FD8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2812B1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>vocab test</w:t>
                      </w:r>
                    </w:p>
                    <w:p w:rsidR="00BF1EC3" w:rsidRDefault="00206A1A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Oct 6</w:t>
                      </w:r>
                      <w:r w:rsidR="00292CE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- </w:t>
                      </w:r>
                      <w:r w:rsidR="003C0FD8">
                        <w:rPr>
                          <w:rFonts w:ascii="Chalkboard" w:hAnsi="Chalkboard"/>
                          <w:sz w:val="21"/>
                          <w:szCs w:val="21"/>
                        </w:rPr>
                        <w:t>5</w:t>
                      </w:r>
                      <w:r w:rsidR="003C0FD8" w:rsidRPr="003C0FD8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3C0FD8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EA7BD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>spelling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&amp; religion</w:t>
                      </w:r>
                      <w:r w:rsidR="00EA7BD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="00292CE8" w:rsidRPr="002812B1">
                        <w:rPr>
                          <w:rFonts w:ascii="Chalkboard" w:hAnsi="Chalkboard"/>
                          <w:sz w:val="21"/>
                          <w:szCs w:val="21"/>
                        </w:rPr>
                        <w:t>test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s</w:t>
                      </w:r>
                    </w:p>
                    <w:p w:rsidR="00AA3D7D" w:rsidRDefault="00206A1A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Oct 12</w:t>
                      </w:r>
                      <w:r w:rsidR="00AA3D7D"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="00AA3D7D" w:rsidRPr="00AA3D7D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A3D7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vocab test</w:t>
                      </w:r>
                    </w:p>
                    <w:p w:rsidR="00AA3D7D" w:rsidRPr="00AA3D7D" w:rsidRDefault="00206A1A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>October 113</w:t>
                      </w:r>
                      <w:r w:rsidR="00AA3D7D">
                        <w:rPr>
                          <w:rFonts w:ascii="Chalkboard" w:hAnsi="Chalkboard"/>
                          <w:sz w:val="21"/>
                          <w:szCs w:val="21"/>
                        </w:rPr>
                        <w:t>- 5</w:t>
                      </w:r>
                      <w:r w:rsidR="00AA3D7D" w:rsidRPr="00AA3D7D">
                        <w:rPr>
                          <w:rFonts w:ascii="Chalkboard" w:hAnsi="Chalkboard"/>
                          <w:sz w:val="21"/>
                          <w:szCs w:val="21"/>
                          <w:vertAlign w:val="superscript"/>
                        </w:rPr>
                        <w:t>th</w:t>
                      </w:r>
                      <w:r w:rsidR="00AA3D7D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spelling &amp; religion tests</w:t>
                      </w: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BA93" wp14:editId="3AC284DA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762250"/>
                <wp:effectExtent l="0" t="0" r="19050" b="57150"/>
                <wp:wrapThrough wrapText="bothSides">
                  <wp:wrapPolygon edited="0">
                    <wp:start x="0" y="0"/>
                    <wp:lineTo x="0" y="21898"/>
                    <wp:lineTo x="21600" y="21898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8192E" id="Rectangle 2" o:spid="_x0000_s1026" style="position:absolute;margin-left:0;margin-top:126pt;width:189pt;height:21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chm6wIAAOwFAAAOAAAAZHJzL2Uyb0RvYy54bWysVF2P0zAQfEfiP1h+7+Xj0l4bXXo6NS1C&#10;OuDEgXh2E6excOxgu00PxH9nvW57LbwgRCtFWdtZz8zO7u3dvpNkx40VWhU0uYop4arStVCbgn7+&#10;tBpNKbGOqZpJrXhBn7mld/PXr26HPuepbrWsuSGQRNl86AvaOtfnUWSrlnfMXumeK9hstOmYg9Bs&#10;otqwAbJ3MkrjeBIN2tS90RW3FlbLsEnnmL9peOU+NI3ljsiCAjaHT4PPtX9G81uWbwzrW1EdYLB/&#10;QNExoeDSU6qSOUa2RvyRqhOV0VY37qrSXaSbRlQcOQCbJP6NzVPLeo5cQBzbn2Sy/y9t9X73aIio&#10;C5pSolgHJfoIojG1kZykXp6htzmceuofjSdo+wddfbVE6UULp/i9MXpoOasBVOLPRxcf+MDCp2Q9&#10;vNM1ZGdbp1GpfWM6nxA0IHssyPOpIHzvSAWLaRbH1zHUrYK99GaSpmMsWcTy4+e9se4N1x3xLwU1&#10;AB7Ts92DdR4Oy49H/G1Kr4SUWHWpyFDQ2Tgd4wdWS1H7TWTp/ccX0pAdA+e4fYJn5LYDFmEtif0v&#10;GAjWwWZh/QgQLexTIIaL7B5QyWwbPrDP1gchUycc9IMUXUGnZxd4gZeqRtyOCRnegZtUHi5HpwNh&#10;FHQLKZ7aeiC18JKkoCBIWAuw/RgExcho90W4Fh3mZUfSZrM+UZ7G/o/rTPYtC1ivs9lshlUGJ4Tj&#10;SE8f78ToAg7U8gDMVxV74scsni2ny2k2ytLJcpTFZTm6Xy2y0WSV3IzL63KxKJOf/u4ky1tR11z5&#10;whz7M8n+zv+HSRE669ShF5U4cAjkVvg7snuxQ3QJI1Dcg9ag/5Edut4bPTTMWtfPYHpQGZ0NAxJe&#10;Wm2+UzLAsCmo/bZlhlMi3yponFmSZX46YZCNb1IIzPnO+nyHqQpSFbRyhpIQLFyYadveiE0LdwW/&#10;Kn0P7dYIbATfigEXIPcBjBTkcBh/fmadx3jqZUjPfwEAAP//AwBQSwMEFAAGAAgAAAAhAKMmyGje&#10;AAAACAEAAA8AAABkcnMvZG93bnJldi54bWxMj0FLw0AQhe+C/2EZwYvYTSMmacymFEFo8dRYPG+y&#10;0ySanQ3ZbRv/veOp3t7wHm++V6xnO4gzTr53pGC5iEAgNc701Co4fLw9ZiB80GT04AgV/KCHdXl7&#10;U+jcuAvt8VyFVnAJ+Vwr6EIYcyl906HVfuFGJPaObrI68Dm10kz6wuV2kHEUJdLqnvhDp0d87bD5&#10;rk5WwW67f/iK0o3c1rt6uTJJf3j/rJS6v5s3LyACzuEahj98RoeSmWp3IuPFoICHBAXxc8yC7ac0&#10;Y1ErSLI0AlkW8v+A8hcAAP//AwBQSwECLQAUAAYACAAAACEAtoM4kv4AAADhAQAAEwAAAAAAAAAA&#10;AAAAAAAAAAAAW0NvbnRlbnRfVHlwZXNdLnhtbFBLAQItABQABgAIAAAAIQA4/SH/1gAAAJQBAAAL&#10;AAAAAAAAAAAAAAAAAC8BAABfcmVscy8ucmVsc1BLAQItABQABgAIAAAAIQBQuchm6wIAAOwFAAAO&#10;AAAAAAAAAAAAAAAAAC4CAABkcnMvZTJvRG9jLnhtbFBLAQItABQABgAIAAAAIQCjJsho3gAAAAg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6F64CE" wp14:editId="737B02DB">
                <wp:simplePos x="0" y="0"/>
                <wp:positionH relativeFrom="margin">
                  <wp:align>left</wp:align>
                </wp:positionH>
                <wp:positionV relativeFrom="paragraph">
                  <wp:posOffset>4466590</wp:posOffset>
                </wp:positionV>
                <wp:extent cx="2400300" cy="3895725"/>
                <wp:effectExtent l="0" t="0" r="19050" b="66675"/>
                <wp:wrapThrough wrapText="bothSides">
                  <wp:wrapPolygon edited="0">
                    <wp:start x="0" y="0"/>
                    <wp:lineTo x="0" y="21864"/>
                    <wp:lineTo x="21600" y="21864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95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3750B" id="Rectangle 4" o:spid="_x0000_s1026" style="position:absolute;margin-left:0;margin-top:351.7pt;width:189pt;height:306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ixH6gIAAOwFAAAOAAAAZHJzL2Uyb0RvYy54bWysVN9v0zAQfkfif7D83iVp062Jlk5T0yKk&#10;ARMD8ewmTmPh2MF2mw7E/8753HYtvCBEIkU5/7j7vrvv7vZu30my48YKrQqaXMWUcFXpWqhNQT9/&#10;Wo1mlFjHVM2kVrygz9zSu/nrV7dDn/OxbrWsuSHgRNl86AvaOtfnUWSrlnfMXumeK9hstOmYA9Ns&#10;otqwAbx3MhrH8XU0aFP3RlfcWlgtwyado/+m4ZX70DSWOyILCtgcfg1+1/4bzW9ZvjGsb0V1gMH+&#10;AUXHhIKgJ1clc4xsjfjDVScqo61u3FWlu0g3jag4cgA2Sfwbm6eW9Ry5QHJsf0qT/X9uq/e7R0NE&#10;XdAJJYp1UKKPkDSmNpKT1Kdn6G0Op576R+MJ2v5BV18tUXrRwil+b4weWs5qAJX489HFBW9YuErW&#10;wztdg3e2dRoztW9M5x1CDsgeC/J8KgjfO1LB4jiN40kMdatgbzLLpjfjKcZg+fF6b6x7w3VH/E9B&#10;DYBH92z3YJ2Hw/LjER9N6ZWQEqsuFRkKmk3BJRLTUtR+Ew2vP76QhuwYKMftEzwjtx2wCGtJ7J8g&#10;IFgHmYV1XIKoKGHvAjHYc+8eUMlsGy7YZ+uN4KkTDvpBiq6gs7MAPsFLVSNux4QM/xBFKg+Xo9KB&#10;sDf0Flw8tfVAauFTMoYMQgprAbKfQkLRMtp9Ea5Fhfm0I2mzWZ8oz2L/4jqTfcsC1kmaZdmhAjYc&#10;R3qnmGhdwIFaHoD5qmJP/MjibDlbztJROr5ejtK4LEf3q0U6ul4lN9NyUi4WZfLTx07SvBV1zZUv&#10;zLE/k/Tv9H+YFKGzTh16UYkDh0Buhc+R3UvBoksYgeIecg35P7JD1Xuhh4ZZ6/oZRA9ZRmXDgISf&#10;VpvvlAwwbApqv22Z4ZTItwoaJ0vS1E8nNFJQORjmfGd9vsNUBa4KWjlDSTAWLsy0bW/EpoVYQa9K&#10;30O7NQIbwbdiwAXIvQEjBTkcxp+fWec2nnoZ0vNfAAAA//8DAFBLAwQUAAYACAAAACEACydgmd8A&#10;AAAJAQAADwAAAGRycy9kb3ducmV2LnhtbEyPQU+DQBCF7yb+h82YeDF2QQy0yNI0JiZtPBWbnhd2&#10;Cig7S9hti//e8aTHee/lzfeK9WwHccHJ944UxIsIBFLjTE+tgsPH2+MShA+ajB4coYJv9LAub28K&#10;nRt3pT1eqtAKLiGfawVdCGMupW86tNov3IjE3slNVgc+p1aaSV+53A7yKYpSaXVP/KHTI7522HxV&#10;Z6tgt90/fEbZRm7rXR2vTNof3o+VUvd38+YFRMA5/IXhF5/RoWSm2p3JeDEo4CFBQRYlzyDYTrIl&#10;KzXnkjhdgSwL+X9B+QMAAP//AwBQSwECLQAUAAYACAAAACEAtoM4kv4AAADhAQAAEwAAAAAAAAAA&#10;AAAAAAAAAAAAW0NvbnRlbnRfVHlwZXNdLnhtbFBLAQItABQABgAIAAAAIQA4/SH/1gAAAJQBAAAL&#10;AAAAAAAAAAAAAAAAAC8BAABfcmVscy8ucmVsc1BLAQItABQABgAIAAAAIQAz/ixH6gIAAOwFAAAO&#10;AAAAAAAAAAAAAAAAAC4CAABkcnMvZTJvRG9jLnhtbFBLAQItABQABgAIAAAAIQALJ2CZ3wAAAAkB&#10;AAAPAAAAAAAAAAAAAAAAAEQ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98B76" wp14:editId="41D80A1B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1F69F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8784A" wp14:editId="17FB777E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657600" cy="1647825"/>
                <wp:effectExtent l="0" t="0" r="19050" b="66675"/>
                <wp:wrapThrough wrapText="bothSides">
                  <wp:wrapPolygon edited="0">
                    <wp:start x="0" y="0"/>
                    <wp:lineTo x="0" y="22224"/>
                    <wp:lineTo x="21600" y="22224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9E0C" id="Rectangle 12" o:spid="_x0000_s1026" style="position:absolute;margin-left:198pt;margin-top:531pt;width:4in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Gs6QIAAO0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rp&#10;mBLFWkjRRwgaUxvJSTL08ek7m8Gx5+7JeIW2e9TlV0uUXjRwjD8Yo/uGswpYJf58dHXBGxauknX/&#10;TlcAz7ZOY6j2tWk9IASB7DEjh3NG+N6REhZHk/HtJIbElbCXTNLb6XCMPlh2ut4Z695w3RL/k1MD&#10;7BGe7R6t83RYdjrivSm9ElJi2qUifU5nY4BEYVqKym+i4QuQL6QhOwal4/YJnpHbFlSEtST2T6gg&#10;WIc6C+u4BF6xhj0EcrCX6J5QwWwTLtiD9UZAaoWDhpCizen0woEP8FJVyNsxIcM/eJHK0+VY6iDY&#10;G3oLEM9N1ZNK+JAMR54nGFD34zSAEqPdF+EaLDEfdhRtNuuz5GnsX1xnsmtY4DpKZ7PZMQM2HEd5&#10;Z59oXdGBXB6J+axiU/yYxbPldDlNB+lwshykcVEMHlaLdDBZJbfjYlQsFkXy0/tO0qwRVcWVT8yp&#10;QZP07xrgOCpCa51b9CoTRw1B3Aqfk7qXhEXXNILEPcQa4n9Sh1XvCz00zFpXByh6iDJWNkxI+Gm0&#10;+U5JD9Mmp/bblhlOiXyroHFmSZr68YRGOr4dgmEud9aXO0yVAJXT0hlKgrFwYahtOyM2DfgK9ar0&#10;A7RbLbARfCsGXsDcGzBTUMNx/vmhdWnjqZcpPf8FAAD//wMAUEsDBBQABgAIAAAAIQAEgJ384AAA&#10;AA0BAAAPAAAAZHJzL2Rvd25yZXYueG1sTE/BToNAFLyb+A+bZ+LF2AUaqSBL05iYtPFUbDwv7BNQ&#10;9i1hty3+va+nept5M5k3U6xnO4gTTr53pCBeRCCQGmd6ahUcPt4en0H4oMnowREq+EUP6/L2ptC5&#10;cWfa46kKreAQ8rlW0IUw5lL6pkOr/cKNSKx9ucnqwHRqpZn0mcPtIJMoSqXVPfGHTo/42mHzUx2t&#10;gt12//AdrTZyW+/qODNpf3j/rJS6v5s3LyACzuFqhkt9rg4ld6rdkYwXg4JllvKWwEKUJozYkq0u&#10;oObTMomfQJaF/L+i/AMAAP//AwBQSwECLQAUAAYACAAAACEAtoM4kv4AAADhAQAAEwAAAAAAAAAA&#10;AAAAAAAAAAAAW0NvbnRlbnRfVHlwZXNdLnhtbFBLAQItABQABgAIAAAAIQA4/SH/1gAAAJQBAAAL&#10;AAAAAAAAAAAAAAAAAC8BAABfcmVscy8ucmVsc1BLAQItABQABgAIAAAAIQCCl3Gs6QIAAO0FAAAO&#10;AAAAAAAAAAAAAAAAAC4CAABkcnMvZTJvRG9jLnhtbFBLAQItABQABgAIAAAAIQAEgJ384AAAAA0B&#10;AAAPAAAAAAAAAAAAAAAAAEM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3D0A0" wp14:editId="6A075846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This Thursday is our first 5</w:t>
                            </w:r>
                            <w:r w:rsidR="00E76202" w:rsidRPr="00E76202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E7620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grade visit to the convent. Please talk to your student about behavior. Some of the residents are in wheelchairs and walkers. I need the students to be careful and respectful. </w:t>
                            </w:r>
                            <w:r w:rsidR="00AC060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D0A0" id="Text Box 11" o:spid="_x0000_s1029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nHcuQIAAMUFAAAOAAAAZHJzL2Uyb0RvYy54bWysVN9P2zAQfp+0/8Hye0lSSgsRKQpFnSZV&#10;gAYTz65j04jE59luk27a/76zk5SO7YVpL4l999357rsfl1dtXZGdMLYEldHkJKZEKA5FqZ4z+vVx&#10;OTqnxDqmClaBEhndC0uv5h8/XDY6FWPYQFUIQ9CJsmmjM7pxTqdRZPlG1MyegBYKlRJMzRxezXNU&#10;GNag97qKxnE8jRowhTbAhbUovemUdB78Sym4u5PSCkeqjGJsLnxN+K79N5pfsvTZML0peR8G+4co&#10;alYqfPTg6oY5Rram/MNVXXIDFqQ74VBHIGXJRcgBs0niN9k8bJgWIRckx+oDTfb/ueW3u3tDygJr&#10;l1CiWI01ehStI9fQEhQhP422KcIeNAJdi3LEhlytXgF/sQiJjjCdgUW056OVpvZ/zJSgIZZgf6Dd&#10;P8NROE1mY6wlJRx157PpKZ6901drbaz7JKAm/pBRg2UNEbDdyroOOkD8YwqWZVWhnKWV+k2APjuJ&#10;CL3RWbMUI8GjR/qYQt1+LM5m43x2djGa5mfJaJLE56M8j8ejm2Ue5/FkubiYXP/s4xzsAw9d6p4R&#10;6/aV6KL4IiSyHBjwgtDfYlEZsmPYmYxzoVxgO0SIaI+SmMV7DHt8yCPk9x7jjpHhZVDuYFyXCkxX&#10;cT+Wr2EXL0PIssP3ndDn7Slw7boN7XU6tNIaij12koFuFq3myxKrumLW3TODw4eNgAvF3eFHVtBk&#10;FPoTJRsw3/8m93icCdRS0uAwZ9R+2zIjKKk+K5yWi2Qy8dMfLhMsLF7MsWZ9rFHbegFYFRwIjC4c&#10;Pd5Vw1EaqJ9w7+T+VVQxxfHtjLrhuHDdisG9xUWeBxDOu2ZupR40HwbI9+xj+8SM7hvbYSPdwjD2&#10;LH3T3x3Wl1dBvnUgy9D8nueO1Z5/3BVhfPq95pfR8T2gXrfv/BcAAAD//wMAUEsDBBQABgAIAAAA&#10;IQCHMAam3gAAAAoBAAAPAAAAZHJzL2Rvd25yZXYueG1sTI/BTsMwEETvSPyDtUjcqEMgLYQ4FUKq&#10;QIgLoR/gxiaOEq+t2E4CX89yguO+Gc3OVPvVjmzWU+gdCrjeZMA0tk712Ak4fhyu7oCFKFHJ0aEW&#10;8KUD7Ovzs0qWyi34rucmdoxCMJRSgInRl5yH1mgrw8Z5jaR9usnKSOfUcTXJhcLtyPMs23Ire6QP&#10;Rnr9ZHQ7NMkKOKTnFzt/8+Rfm3ZB44d0fBuEuLxYHx+ARb3GPzP81qfqUFOnk0uoAhsF0JBI9Cbf&#10;FcBIv9/lhE6EbrdFAbyu+P8J9Q8AAAD//wMAUEsBAi0AFAAGAAgAAAAhALaDOJL+AAAA4QEAABMA&#10;AAAAAAAAAAAAAAAAAAAAAFtDb250ZW50X1R5cGVzXS54bWxQSwECLQAUAAYACAAAACEAOP0h/9YA&#10;AACUAQAACwAAAAAAAAAAAAAAAAAvAQAAX3JlbHMvLnJlbHNQSwECLQAUAAYACAAAACEASSJx3LkC&#10;AADFBQAADgAAAAAAAAAAAAAAAAAuAgAAZHJzL2Uyb0RvYy54bWxQSwECLQAUAAYACAAAACEAhzAG&#10;pt4AAAAKAQAADwAAAAAAAAAAAAAAAAATBQAAZHJzL2Rvd25yZXYueG1sUEsFBgAAAAAEAAQA8wAA&#10;AB4GAAAAAA==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>This Thursday is our first 5</w:t>
                      </w:r>
                      <w:r w:rsidR="00E76202" w:rsidRPr="00E76202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E7620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grade visit to the convent. Please talk to your student about behavior. Some of the residents are in wheelchairs and walkers. I need the students to be careful and respectful. </w:t>
                      </w:r>
                      <w:r w:rsidR="00AC060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D26094" wp14:editId="3FCFDDDD">
                <wp:simplePos x="0" y="0"/>
                <wp:positionH relativeFrom="column">
                  <wp:posOffset>2514600</wp:posOffset>
                </wp:positionH>
                <wp:positionV relativeFrom="paragraph">
                  <wp:posOffset>6743700</wp:posOffset>
                </wp:positionV>
                <wp:extent cx="3543300" cy="17145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6308E8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Please continue to make sure your student is doing their homework and studying. Also, they need to be reading at least 20 minutes a night for </w:t>
                            </w:r>
                            <w:r w:rsidR="008E33C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Reading class</w:t>
                            </w:r>
                            <w:r w:rsidR="00BF1EC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to meet their AR goals. </w:t>
                            </w:r>
                          </w:p>
                          <w:p w:rsidR="00BF1EC3" w:rsidRPr="00152BFF" w:rsidRDefault="00E904A7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The end of the first quarter </w:t>
                            </w:r>
                            <w:r w:rsidR="00A8252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will be here s</w:t>
                            </w:r>
                            <w:r w:rsidR="002812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oon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 Don’t forget, AR is part of their reading grade.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26094" id="Text Box 13" o:spid="_x0000_s1030" type="#_x0000_t202" style="position:absolute;margin-left:198pt;margin-top:531pt;width:279pt;height:1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Ovtug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XKWpFO8eK+v5tpY90lAQ/whpwbrGkJg26V1HXSA+NcULKq6RjnLavWbAH12&#10;EhGao7NmGYaCR4/0QYXC/ZhPz8bF2fRidFpMk1GaxOejoojHo5tFERdxuphfpNc/+zgH+0BEl7un&#10;xLp9LboovgiJNAcKvCA0uJjXhmwZtibjXCiX9N5qhWiPkpjFewx7fMgj5Pce446R4WVQ7mDcVApM&#10;V3I/l69hly9DyLLD963Q5+0pcO2qDf2VDr20gnKPrWSgG0ar+aLCqi6ZdffM4PRhJ+BGcXf4kTXs&#10;cgr9iZI1mO9/k3s8DgVqKdnhNOfUftswIyipPyscl4skTf34h0uKhcWLOdasjjVq08wBq5Lg7tI8&#10;HD3e1cNRGmiecPEU/lVUMcXx7Zy64Th33Y7BxcVFUQQQDrxmbqkeNB8myPfsY/vEjO4b22Ej3cIw&#10;9yx7098d1pdXQbFxIKvQ/J7njtWef1wWYXz6xea30fE9oF7X7+wXAAAA//8DAFBLAwQUAAYACAAA&#10;ACEA2mfKPd4AAAANAQAADwAAAGRycy9kb3ducmV2LnhtbExPQU7DMBC8I/EHa5G4UYcGIhriVAip&#10;AiEuhD7AjU0cJV5bsZ0EXs9yorfZmdHsTLVf7chmPYXeoYDbTQZMY+tUj52A4+fh5gFYiBKVHB1q&#10;Ad86wL6+vKhkqdyCH3puYscoBEMpBZgYfcl5aI22Mmyc10jal5usjHROHVeTXCjcjnybZQW3skf6&#10;YKTXz0a3Q5OsgEN6ebXzD0/+rWkXNH5Ix/dBiOur9ekRWNRr/DfDX32qDjV1OrmEKrBRQL4raEsk&#10;ISu2hMiyu78jcCIqz4nidcXPV9S/AAAA//8DAFBLAQItABQABgAIAAAAIQC2gziS/gAAAOEBAAAT&#10;AAAAAAAAAAAAAAAAAAAAAABbQ29udGVudF9UeXBlc10ueG1sUEsBAi0AFAAGAAgAAAAhADj9If/W&#10;AAAAlAEAAAsAAAAAAAAAAAAAAAAALwEAAF9yZWxzLy5yZWxzUEsBAi0AFAAGAAgAAAAhAF1Q6+26&#10;AgAAxgUAAA4AAAAAAAAAAAAAAAAALgIAAGRycy9lMm9Eb2MueG1sUEsBAi0AFAAGAAgAAAAhANpn&#10;yj3eAAAADQEAAA8AAAAAAAAAAAAAAAAAFAUAAGRycy9kb3ducmV2LnhtbFBLBQYAAAAABAAEAPMA&#10;AAAfBgAAAAA=&#10;" filled="f" stroked="f">
                <v:path arrowok="t"/>
                <v:textbox>
                  <w:txbxContent>
                    <w:p w:rsidR="00C36004" w:rsidRDefault="006308E8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Please continue to make sure your student is doing their homework and studying. Also, they need to be reading at least 20 minutes a night for </w:t>
                      </w:r>
                      <w:r w:rsidR="008E33CE">
                        <w:rPr>
                          <w:rFonts w:ascii="Chalkboard" w:hAnsi="Chalkboard"/>
                          <w:sz w:val="22"/>
                          <w:szCs w:val="22"/>
                        </w:rPr>
                        <w:t>Reading class</w:t>
                      </w:r>
                      <w:r w:rsidR="00BF1EC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to meet their AR goals. </w:t>
                      </w:r>
                    </w:p>
                    <w:p w:rsidR="00BF1EC3" w:rsidRPr="00152BFF" w:rsidRDefault="00E904A7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The end of the first quarter </w:t>
                      </w:r>
                      <w:r w:rsidR="00A82521">
                        <w:rPr>
                          <w:rFonts w:ascii="Chalkboard" w:hAnsi="Chalkboard"/>
                          <w:sz w:val="22"/>
                          <w:szCs w:val="22"/>
                        </w:rPr>
                        <w:t>will be here s</w:t>
                      </w:r>
                      <w:r w:rsidR="002812B1">
                        <w:rPr>
                          <w:rFonts w:ascii="Chalkboard" w:hAnsi="Chalkboard"/>
                          <w:sz w:val="22"/>
                          <w:szCs w:val="22"/>
                        </w:rPr>
                        <w:t>oon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. Don’t forget, AR is part of their reading grade.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7F47CB" wp14:editId="41F20EC9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9525" t="9525" r="9525" b="28575"/>
                <wp:wrapThrough wrapText="bothSides">
                  <wp:wrapPolygon edited="0">
                    <wp:start x="-56" y="-41"/>
                    <wp:lineTo x="-56" y="21559"/>
                    <wp:lineTo x="21656" y="21559"/>
                    <wp:lineTo x="21656" y="-41"/>
                    <wp:lineTo x="-56" y="-41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DDA00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>Rose,</w:t>
      </w:r>
      <w:r w:rsidR="004411CC">
        <w:rPr>
          <w:rFonts w:ascii="Chalkboard" w:hAnsi="Chalkboard"/>
        </w:rPr>
        <w:t xml:space="preserve"> Grade </w:t>
      </w:r>
      <w:r w:rsidR="000F126D">
        <w:rPr>
          <w:rFonts w:ascii="Chalkboard" w:hAnsi="Chalkboard"/>
        </w:rPr>
        <w:t>5</w:t>
      </w:r>
      <w:r w:rsidR="003C0FD8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B16E53">
        <w:rPr>
          <w:rFonts w:ascii="Chalkboard" w:hAnsi="Chalkboard"/>
        </w:rPr>
        <w:tab/>
        <w:t>September 27</w:t>
      </w:r>
      <w:r w:rsidR="00795495">
        <w:rPr>
          <w:rFonts w:ascii="Chalkboard" w:hAnsi="Chalkboard"/>
        </w:rPr>
        <w:t xml:space="preserve">, </w:t>
      </w:r>
      <w:r w:rsidR="00B16E53">
        <w:rPr>
          <w:rFonts w:ascii="Chalkboard" w:hAnsi="Chalkboard"/>
        </w:rPr>
        <w:t>2023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6C0BA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F126D"/>
    <w:rsid w:val="001457B8"/>
    <w:rsid w:val="00152BFF"/>
    <w:rsid w:val="00154318"/>
    <w:rsid w:val="0018667C"/>
    <w:rsid w:val="001A2062"/>
    <w:rsid w:val="001C1D76"/>
    <w:rsid w:val="00206A1A"/>
    <w:rsid w:val="00214E96"/>
    <w:rsid w:val="002700FF"/>
    <w:rsid w:val="002812B1"/>
    <w:rsid w:val="00292CE8"/>
    <w:rsid w:val="002F45F7"/>
    <w:rsid w:val="00320FD1"/>
    <w:rsid w:val="0034427E"/>
    <w:rsid w:val="00356730"/>
    <w:rsid w:val="0036333B"/>
    <w:rsid w:val="003C0FD8"/>
    <w:rsid w:val="004411CC"/>
    <w:rsid w:val="004577BA"/>
    <w:rsid w:val="004655D9"/>
    <w:rsid w:val="004C252D"/>
    <w:rsid w:val="004C41D5"/>
    <w:rsid w:val="004E748C"/>
    <w:rsid w:val="00527E43"/>
    <w:rsid w:val="00545B04"/>
    <w:rsid w:val="0060137D"/>
    <w:rsid w:val="00616C9C"/>
    <w:rsid w:val="006308E8"/>
    <w:rsid w:val="0067419E"/>
    <w:rsid w:val="006B0B85"/>
    <w:rsid w:val="006E2548"/>
    <w:rsid w:val="00703B92"/>
    <w:rsid w:val="00761097"/>
    <w:rsid w:val="00795495"/>
    <w:rsid w:val="007A757A"/>
    <w:rsid w:val="008C522C"/>
    <w:rsid w:val="008E1A47"/>
    <w:rsid w:val="008E33CE"/>
    <w:rsid w:val="008E5F68"/>
    <w:rsid w:val="00914CF4"/>
    <w:rsid w:val="00921AC2"/>
    <w:rsid w:val="009775FB"/>
    <w:rsid w:val="009A1C94"/>
    <w:rsid w:val="009F037A"/>
    <w:rsid w:val="00A544C7"/>
    <w:rsid w:val="00A82521"/>
    <w:rsid w:val="00AA3D7D"/>
    <w:rsid w:val="00AC0604"/>
    <w:rsid w:val="00B16E53"/>
    <w:rsid w:val="00B25050"/>
    <w:rsid w:val="00B459CE"/>
    <w:rsid w:val="00B83A8B"/>
    <w:rsid w:val="00BA0532"/>
    <w:rsid w:val="00BB4924"/>
    <w:rsid w:val="00BF1EC3"/>
    <w:rsid w:val="00C14532"/>
    <w:rsid w:val="00C32285"/>
    <w:rsid w:val="00C36004"/>
    <w:rsid w:val="00CD06B1"/>
    <w:rsid w:val="00D11584"/>
    <w:rsid w:val="00D36504"/>
    <w:rsid w:val="00D5026B"/>
    <w:rsid w:val="00DC21EE"/>
    <w:rsid w:val="00DD58F9"/>
    <w:rsid w:val="00E37E3A"/>
    <w:rsid w:val="00E4244D"/>
    <w:rsid w:val="00E516C7"/>
    <w:rsid w:val="00E652D0"/>
    <w:rsid w:val="00E76202"/>
    <w:rsid w:val="00E904A7"/>
    <w:rsid w:val="00EA7BD8"/>
    <w:rsid w:val="00ED3BFF"/>
    <w:rsid w:val="00F363CF"/>
    <w:rsid w:val="00F666CB"/>
    <w:rsid w:val="00F843DD"/>
    <w:rsid w:val="00F8726A"/>
    <w:rsid w:val="00FA6446"/>
    <w:rsid w:val="00FB6005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02D43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13</cp:revision>
  <cp:lastPrinted>2022-09-29T18:52:00Z</cp:lastPrinted>
  <dcterms:created xsi:type="dcterms:W3CDTF">2020-09-04T20:54:00Z</dcterms:created>
  <dcterms:modified xsi:type="dcterms:W3CDTF">2023-09-25T19:59:00Z</dcterms:modified>
</cp:coreProperties>
</file>